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90" w:rsidRPr="0094533C" w:rsidRDefault="003D4890" w:rsidP="007A79C0">
      <w:pPr>
        <w:jc w:val="center"/>
        <w:rPr>
          <w:rFonts w:ascii="Arial" w:hAnsi="Arial" w:cs="Arial"/>
        </w:rPr>
      </w:pPr>
    </w:p>
    <w:p w:rsidR="003D4890" w:rsidRDefault="003D4890" w:rsidP="007A79C0">
      <w:pPr>
        <w:jc w:val="center"/>
        <w:rPr>
          <w:sz w:val="18"/>
          <w:szCs w:val="18"/>
        </w:rPr>
      </w:pPr>
    </w:p>
    <w:p w:rsidR="003D4890" w:rsidRPr="007A79C0" w:rsidRDefault="003D4890" w:rsidP="007A79C0">
      <w:pPr>
        <w:jc w:val="center"/>
        <w:rPr>
          <w:sz w:val="18"/>
          <w:szCs w:val="18"/>
        </w:rPr>
      </w:pPr>
    </w:p>
    <w:p w:rsidR="003D4890" w:rsidRPr="0094533C" w:rsidRDefault="003D489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52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D4890" w:rsidRPr="001713B2" w:rsidRDefault="003D4890" w:rsidP="007A79C0">
      <w:pPr>
        <w:jc w:val="center"/>
        <w:rPr>
          <w:rFonts w:ascii="Arial" w:hAnsi="Arial" w:cs="Arial"/>
          <w:b/>
        </w:rPr>
      </w:pPr>
    </w:p>
    <w:p w:rsidR="003D4890" w:rsidRPr="001713B2" w:rsidRDefault="003D489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6152C">
        <w:rPr>
          <w:rFonts w:ascii="Arial" w:hAnsi="Arial" w:cs="Arial"/>
          <w:b/>
          <w:noProof/>
        </w:rPr>
        <w:t>00580058</w:t>
      </w:r>
      <w:r>
        <w:rPr>
          <w:rFonts w:ascii="Arial" w:hAnsi="Arial" w:cs="Arial"/>
          <w:b/>
        </w:rPr>
        <w:t xml:space="preserve">  </w:t>
      </w:r>
      <w:r w:rsidRPr="00D6152C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D4890" w:rsidRPr="0094533C" w:rsidRDefault="003D4890" w:rsidP="0094533C">
      <w:pPr>
        <w:rPr>
          <w:rFonts w:ascii="Arial" w:hAnsi="Arial" w:cs="Arial"/>
          <w:b/>
        </w:rPr>
      </w:pPr>
    </w:p>
    <w:p w:rsidR="003D4890" w:rsidRPr="0094533C" w:rsidRDefault="003D489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6152C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 w:rsidRPr="00D6152C">
        <w:rPr>
          <w:rFonts w:ascii="Arial" w:hAnsi="Arial" w:cs="Arial"/>
          <w:b/>
          <w:noProof/>
        </w:rPr>
        <w:t>7/19</w:t>
      </w:r>
    </w:p>
    <w:p w:rsidR="003D4890" w:rsidRPr="0094533C" w:rsidRDefault="003D489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6152C">
        <w:rPr>
          <w:rFonts w:ascii="Arial" w:hAnsi="Arial" w:cs="Arial"/>
          <w:b/>
          <w:noProof/>
        </w:rPr>
        <w:t>06.09.2019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6152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426821" w:rsidRDefault="003D4890" w:rsidP="0094533C">
      <w:pPr>
        <w:rPr>
          <w:rFonts w:ascii="Courier New" w:hAnsi="Courier New" w:cs="Courier New"/>
          <w:u w:val="single"/>
        </w:rPr>
      </w:pPr>
      <w:r w:rsidRPr="00D6152C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3D4890" w:rsidRPr="0094533C" w:rsidRDefault="003D4890" w:rsidP="003D4890">
      <w:pPr>
        <w:rPr>
          <w:rFonts w:ascii="Arial" w:hAnsi="Arial" w:cs="Arial"/>
        </w:rPr>
      </w:pPr>
      <w:r w:rsidRPr="00D6152C">
        <w:rPr>
          <w:rFonts w:ascii="Courier New" w:hAnsi="Courier New" w:cs="Courier New"/>
          <w:i/>
          <w:noProof/>
        </w:rPr>
        <w:t>231 0100 00000 0000 0000 00 00 00 15 11 000        29 280,00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3D4890">
      <w:pPr>
        <w:rPr>
          <w:rFonts w:ascii="Arial" w:hAnsi="Arial" w:cs="Arial"/>
        </w:rPr>
      </w:pPr>
      <w:r w:rsidRPr="00D6152C">
        <w:rPr>
          <w:rFonts w:ascii="Courier New" w:hAnsi="Courier New" w:cs="Courier New"/>
          <w:i/>
          <w:noProof/>
        </w:rPr>
        <w:t>231 0100 00000 0000 0000 00 23 10 51 39 000         3 380,00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3D4890">
      <w:pPr>
        <w:rPr>
          <w:rFonts w:ascii="Arial" w:hAnsi="Arial" w:cs="Arial"/>
        </w:rPr>
      </w:pPr>
      <w:r w:rsidRPr="00D6152C">
        <w:rPr>
          <w:rFonts w:ascii="Courier New" w:hAnsi="Courier New" w:cs="Courier New"/>
          <w:i/>
          <w:noProof/>
        </w:rPr>
        <w:t>231 0100 00000 0000 0000 00 33 19 50 21 000         2 400,00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3D4890">
      <w:pPr>
        <w:rPr>
          <w:rFonts w:ascii="Arial" w:hAnsi="Arial" w:cs="Arial"/>
        </w:rPr>
      </w:pPr>
      <w:r w:rsidRPr="00D6152C">
        <w:rPr>
          <w:rFonts w:ascii="Courier New" w:hAnsi="Courier New" w:cs="Courier New"/>
          <w:i/>
          <w:noProof/>
        </w:rPr>
        <w:t>231 0100 00000 0000 0000 00 37 45 50 21 000         6 000,00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3D4890">
      <w:pPr>
        <w:rPr>
          <w:rFonts w:ascii="Arial" w:hAnsi="Arial" w:cs="Arial"/>
        </w:rPr>
      </w:pPr>
      <w:r w:rsidRPr="00D6152C">
        <w:rPr>
          <w:rFonts w:ascii="Courier New" w:hAnsi="Courier New" w:cs="Courier New"/>
          <w:i/>
          <w:noProof/>
        </w:rPr>
        <w:t>231 0100 00000 0000 0000 00 61 71 50 21 000        15 000,00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426821" w:rsidRDefault="003D4890" w:rsidP="0094533C">
      <w:pPr>
        <w:rPr>
          <w:rFonts w:ascii="Courier New" w:hAnsi="Courier New" w:cs="Courier New"/>
          <w:i/>
        </w:rPr>
      </w:pPr>
      <w:r w:rsidRPr="00D6152C">
        <w:rPr>
          <w:rFonts w:ascii="Courier New" w:hAnsi="Courier New" w:cs="Courier New"/>
          <w:i/>
          <w:noProof/>
        </w:rPr>
        <w:t>231 0100 00000 0000 0000 00 61 71 53 39 000         2 500,00</w:t>
      </w: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</w:p>
    <w:p w:rsidR="003D4890" w:rsidRDefault="003D4890" w:rsidP="0094533C">
      <w:pPr>
        <w:rPr>
          <w:rFonts w:ascii="Arial" w:hAnsi="Arial" w:cs="Arial"/>
        </w:rPr>
      </w:pPr>
      <w:r>
        <w:rPr>
          <w:rFonts w:ascii="Arial" w:hAnsi="Arial" w:cs="Arial"/>
        </w:rPr>
        <w:t>Starosta obce Jiří Jakšl schválil 6.9.2019</w:t>
      </w:r>
      <w:bookmarkStart w:id="0" w:name="_GoBack"/>
      <w:bookmarkEnd w:id="0"/>
    </w:p>
    <w:p w:rsidR="003D4890" w:rsidRDefault="003D4890" w:rsidP="0094533C">
      <w:pPr>
        <w:rPr>
          <w:rFonts w:ascii="Arial" w:hAnsi="Arial" w:cs="Arial"/>
        </w:rPr>
      </w:pP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Pr="0094533C" w:rsidRDefault="003D4890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3D4890" w:rsidRPr="0094533C" w:rsidRDefault="003D4890" w:rsidP="0094533C">
      <w:pPr>
        <w:rPr>
          <w:rFonts w:ascii="Arial" w:hAnsi="Arial" w:cs="Arial"/>
        </w:rPr>
      </w:pPr>
    </w:p>
    <w:p w:rsidR="003D4890" w:rsidRDefault="003D4890">
      <w:pPr>
        <w:rPr>
          <w:rFonts w:ascii="Arial" w:hAnsi="Arial" w:cs="Arial"/>
          <w:b/>
        </w:rPr>
      </w:pPr>
    </w:p>
    <w:p w:rsidR="003D4890" w:rsidRDefault="003D4890">
      <w:pPr>
        <w:rPr>
          <w:rFonts w:ascii="Arial" w:hAnsi="Arial" w:cs="Arial"/>
          <w:b/>
        </w:rPr>
      </w:pPr>
    </w:p>
    <w:p w:rsidR="003D4890" w:rsidRPr="0094533C" w:rsidRDefault="003D48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bylo seznámeno s rozpočtovými opatřeními č. 7 na zasedání zastupitelstva č.---------------------------ze dne ………………….</w:t>
      </w:r>
    </w:p>
    <w:sectPr w:rsidR="003D489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C4" w:rsidRDefault="006471C4">
      <w:r>
        <w:separator/>
      </w:r>
    </w:p>
  </w:endnote>
  <w:endnote w:type="continuationSeparator" w:id="0">
    <w:p w:rsidR="006471C4" w:rsidRDefault="0064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90" w:rsidRDefault="003D48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90" w:rsidRDefault="003D48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90" w:rsidRDefault="003D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C4" w:rsidRDefault="006471C4">
      <w:r>
        <w:separator/>
      </w:r>
    </w:p>
  </w:footnote>
  <w:footnote w:type="continuationSeparator" w:id="0">
    <w:p w:rsidR="006471C4" w:rsidRDefault="0064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90" w:rsidRDefault="003D48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90" w:rsidRDefault="003D48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890" w:rsidRDefault="003D48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7A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D4890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471C4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567A2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BA993"/>
  <w15:chartTrackingRefBased/>
  <w15:docId w15:val="{CBD19E40-6CD6-45E0-818E-383DCFB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2</cp:revision>
  <dcterms:created xsi:type="dcterms:W3CDTF">2019-10-02T14:33:00Z</dcterms:created>
  <dcterms:modified xsi:type="dcterms:W3CDTF">2019-10-02T14:38:00Z</dcterms:modified>
</cp:coreProperties>
</file>