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EA3" w:rsidRDefault="003A6EA3" w:rsidP="003A6EA3">
      <w:pPr>
        <w:jc w:val="right"/>
      </w:pPr>
    </w:p>
    <w:p w:rsidR="003A6EA3" w:rsidRDefault="003A6EA3" w:rsidP="003A6EA3">
      <w:pPr>
        <w:jc w:val="right"/>
      </w:pPr>
    </w:p>
    <w:p w:rsidR="003A6EA3" w:rsidRDefault="003A6EA3" w:rsidP="003A6EA3">
      <w:pPr>
        <w:jc w:val="right"/>
      </w:pPr>
    </w:p>
    <w:p w:rsidR="003A6EA3" w:rsidRDefault="003A6EA3" w:rsidP="003A6EA3">
      <w:pPr>
        <w:jc w:val="right"/>
      </w:pPr>
    </w:p>
    <w:p w:rsidR="003A6EA3" w:rsidRDefault="003A6EA3" w:rsidP="003A6EA3">
      <w:pPr>
        <w:jc w:val="right"/>
      </w:pPr>
      <w:r>
        <w:t xml:space="preserve">Příloha č. 1 k obecně závazné vyhlášce č. </w:t>
      </w:r>
      <w:r w:rsidR="00232E0B">
        <w:t>2</w:t>
      </w:r>
      <w:r>
        <w:t>/201</w:t>
      </w:r>
      <w:r w:rsidR="00232E0B">
        <w:t>8</w:t>
      </w:r>
    </w:p>
    <w:p w:rsidR="003A6EA3" w:rsidRDefault="003A6EA3" w:rsidP="003A6EA3">
      <w:pPr>
        <w:jc w:val="right"/>
      </w:pPr>
    </w:p>
    <w:p w:rsidR="003A6EA3" w:rsidRDefault="003A6EA3" w:rsidP="003A6EA3">
      <w:pPr>
        <w:jc w:val="right"/>
      </w:pPr>
    </w:p>
    <w:p w:rsidR="003A6EA3" w:rsidRDefault="003A6EA3" w:rsidP="003A6EA3">
      <w:pPr>
        <w:pStyle w:val="Zkladntext"/>
        <w:rPr>
          <w:b/>
        </w:rPr>
      </w:pPr>
      <w:r>
        <w:rPr>
          <w:b/>
        </w:rPr>
        <w:t>Rozúčtování nákladů na sběr a svoz netříděného komunálního odpadu na osobu a rok:</w:t>
      </w:r>
    </w:p>
    <w:p w:rsidR="003A6EA3" w:rsidRDefault="003A6EA3" w:rsidP="003A6EA3">
      <w:pPr>
        <w:pStyle w:val="Zkladntext"/>
      </w:pPr>
    </w:p>
    <w:p w:rsidR="003A6EA3" w:rsidRDefault="003A6EA3" w:rsidP="003A6EA3">
      <w:pPr>
        <w:pStyle w:val="Zkladntext"/>
      </w:pPr>
      <w:r>
        <w:t xml:space="preserve">1) Skutečné náklady na sběr a svoz netříděného komunálního odpadu </w:t>
      </w:r>
    </w:p>
    <w:p w:rsidR="003A6EA3" w:rsidRDefault="003A6EA3" w:rsidP="003A6EA3">
      <w:pPr>
        <w:pStyle w:val="Zkladntext"/>
      </w:pPr>
      <w:r>
        <w:t>za rok 201</w:t>
      </w:r>
      <w:r w:rsidR="00232E0B">
        <w:t>7</w:t>
      </w:r>
      <w:bookmarkStart w:id="0" w:name="_GoBack"/>
      <w:bookmarkEnd w:id="0"/>
      <w:r>
        <w:t xml:space="preserve">.                                                                               </w:t>
      </w:r>
      <w:r w:rsidR="0011075B">
        <w:t>1</w:t>
      </w:r>
      <w:r w:rsidR="005903C7">
        <w:t>0</w:t>
      </w:r>
      <w:r w:rsidR="00CB48B5">
        <w:t>8.540</w:t>
      </w:r>
      <w:r>
        <w:t>,- Kč</w:t>
      </w:r>
    </w:p>
    <w:p w:rsidR="003A6EA3" w:rsidRDefault="003A6EA3" w:rsidP="003A6EA3">
      <w:pPr>
        <w:pStyle w:val="Zkladntext"/>
      </w:pPr>
    </w:p>
    <w:p w:rsidR="003A6EA3" w:rsidRDefault="003A6EA3" w:rsidP="003A6EA3">
      <w:pPr>
        <w:pStyle w:val="Zkladntext"/>
      </w:pPr>
      <w:r>
        <w:t xml:space="preserve">2)Počet osob s pobytem </w:t>
      </w:r>
      <w:r w:rsidR="004E7DBF">
        <w:t xml:space="preserve">                 </w:t>
      </w:r>
      <w:r>
        <w:t xml:space="preserve">                       </w:t>
      </w:r>
      <w:r w:rsidR="004E7DBF">
        <w:t xml:space="preserve">               </w:t>
      </w:r>
      <w:r>
        <w:t xml:space="preserve">          2</w:t>
      </w:r>
      <w:r w:rsidR="007014EE">
        <w:t>9</w:t>
      </w:r>
      <w:r w:rsidR="00CB48B5">
        <w:t>5</w:t>
      </w:r>
    </w:p>
    <w:p w:rsidR="003A6EA3" w:rsidRDefault="003A6EA3" w:rsidP="003A6EA3">
      <w:pPr>
        <w:pStyle w:val="Zkladntext"/>
      </w:pPr>
    </w:p>
    <w:p w:rsidR="003A6EA3" w:rsidRDefault="003A6EA3" w:rsidP="003A6EA3">
      <w:pPr>
        <w:pStyle w:val="Zkladntext"/>
        <w:jc w:val="left"/>
      </w:pPr>
      <w:r>
        <w:t xml:space="preserve">3)Počet staveb určených k individuální rekreaci, </w:t>
      </w:r>
    </w:p>
    <w:p w:rsidR="003A6EA3" w:rsidRDefault="003A6EA3" w:rsidP="003A6EA3">
      <w:pPr>
        <w:pStyle w:val="Zkladntext"/>
        <w:jc w:val="left"/>
      </w:pPr>
      <w:r>
        <w:t xml:space="preserve">    bytů a rodinných domů ve kterých není hlášena</w:t>
      </w:r>
      <w:r>
        <w:br/>
        <w:t xml:space="preserve">    k pobytu žádná fyzická osoba                                                      </w:t>
      </w:r>
      <w:r w:rsidR="0023346C">
        <w:t>3</w:t>
      </w:r>
      <w:r w:rsidR="000C1733">
        <w:t>0</w:t>
      </w:r>
      <w:r>
        <w:t xml:space="preserve">                                  ___________________________________________________________________</w:t>
      </w:r>
    </w:p>
    <w:p w:rsidR="003A6EA3" w:rsidRDefault="003A6EA3" w:rsidP="003A6EA3">
      <w:pPr>
        <w:pStyle w:val="Zkladntext"/>
        <w:jc w:val="left"/>
      </w:pPr>
    </w:p>
    <w:p w:rsidR="003A6EA3" w:rsidRDefault="003A6EA3" w:rsidP="003A6EA3">
      <w:pPr>
        <w:pStyle w:val="Zkladntext"/>
      </w:pPr>
      <w:r>
        <w:t>4)Počet celkem                                                                                3</w:t>
      </w:r>
      <w:r w:rsidR="007014EE">
        <w:t>2</w:t>
      </w:r>
      <w:r w:rsidR="00CB48B5">
        <w:t>5</w:t>
      </w:r>
      <w:r>
        <w:t xml:space="preserve">      </w:t>
      </w:r>
    </w:p>
    <w:p w:rsidR="003A6EA3" w:rsidRDefault="003A6EA3" w:rsidP="003A6EA3">
      <w:pPr>
        <w:pStyle w:val="Zkladntext"/>
      </w:pPr>
    </w:p>
    <w:p w:rsidR="003A6EA3" w:rsidRDefault="003A6EA3" w:rsidP="003A6EA3">
      <w:pPr>
        <w:pStyle w:val="Zkladntext"/>
      </w:pPr>
      <w:r>
        <w:t>5)Výpočet:</w:t>
      </w:r>
      <w:r>
        <w:rPr>
          <w:i/>
        </w:rPr>
        <w:t>(</w:t>
      </w:r>
      <w:proofErr w:type="spellStart"/>
      <w:proofErr w:type="gramStart"/>
      <w:r>
        <w:rPr>
          <w:i/>
        </w:rPr>
        <w:t>náklady:počtem</w:t>
      </w:r>
      <w:proofErr w:type="spellEnd"/>
      <w:proofErr w:type="gramEnd"/>
      <w:r>
        <w:rPr>
          <w:i/>
        </w:rPr>
        <w:t xml:space="preserve"> celkem)       </w:t>
      </w:r>
      <w:r w:rsidR="00CB48B5">
        <w:rPr>
          <w:i/>
        </w:rPr>
        <w:t>108.540</w:t>
      </w:r>
      <w:r>
        <w:t>,-</w:t>
      </w:r>
      <w:r w:rsidR="00835C10">
        <w:t xml:space="preserve"> : 3</w:t>
      </w:r>
      <w:r w:rsidR="007014EE">
        <w:t>2</w:t>
      </w:r>
      <w:r w:rsidR="00CB48B5">
        <w:t>5</w:t>
      </w:r>
      <w:r w:rsidR="00835C10">
        <w:t xml:space="preserve"> = 3</w:t>
      </w:r>
      <w:r w:rsidR="00CB48B5">
        <w:t>34</w:t>
      </w:r>
      <w:r w:rsidR="00835C10">
        <w:t xml:space="preserve">,- </w:t>
      </w:r>
      <w:r>
        <w:t>Kč</w:t>
      </w:r>
    </w:p>
    <w:p w:rsidR="003A6EA3" w:rsidRDefault="003A6EA3" w:rsidP="003A6EA3">
      <w:pPr>
        <w:pStyle w:val="Zkladntext"/>
        <w:rPr>
          <w:i/>
        </w:rPr>
      </w:pPr>
    </w:p>
    <w:p w:rsidR="003A6EA3" w:rsidRDefault="004E7DBF" w:rsidP="003A6EA3">
      <w:pPr>
        <w:pStyle w:val="Zkladntext"/>
      </w:pPr>
      <w:r>
        <w:t xml:space="preserve">Z této částky stanovena v čl. 4 odst. 1 </w:t>
      </w:r>
      <w:proofErr w:type="spellStart"/>
      <w:proofErr w:type="gramStart"/>
      <w:r>
        <w:t>písm.b</w:t>
      </w:r>
      <w:proofErr w:type="spellEnd"/>
      <w:proofErr w:type="gramEnd"/>
      <w:r>
        <w:t xml:space="preserve"> částka 300,- Kč</w:t>
      </w:r>
    </w:p>
    <w:p w:rsidR="003A6EA3" w:rsidRDefault="003A6EA3" w:rsidP="003A6EA3">
      <w:pPr>
        <w:pStyle w:val="Zkladntext"/>
      </w:pPr>
    </w:p>
    <w:p w:rsidR="003A6EA3" w:rsidRDefault="003A6EA3" w:rsidP="003A6EA3">
      <w:pPr>
        <w:pStyle w:val="Zkladntext"/>
      </w:pPr>
    </w:p>
    <w:p w:rsidR="003A6EA3" w:rsidRDefault="003A6EA3" w:rsidP="003A6EA3">
      <w:pPr>
        <w:pStyle w:val="Zkladntext"/>
      </w:pPr>
    </w:p>
    <w:p w:rsidR="003A6EA3" w:rsidRDefault="003A6EA3" w:rsidP="003A6EA3">
      <w:pPr>
        <w:pStyle w:val="Zkladntext"/>
      </w:pPr>
      <w:r>
        <w:t xml:space="preserve">Datum </w:t>
      </w:r>
      <w:proofErr w:type="gramStart"/>
      <w:r>
        <w:t xml:space="preserve">vyhotovení:  </w:t>
      </w:r>
      <w:r w:rsidR="00CB48B5">
        <w:t>14</w:t>
      </w:r>
      <w:r>
        <w:t>.</w:t>
      </w:r>
      <w:proofErr w:type="gramEnd"/>
      <w:r>
        <w:t xml:space="preserve"> 11. 201</w:t>
      </w:r>
      <w:r w:rsidR="00CB48B5">
        <w:t>8</w:t>
      </w:r>
    </w:p>
    <w:p w:rsidR="003A6EA3" w:rsidRDefault="003A6EA3" w:rsidP="003A6EA3">
      <w:pPr>
        <w:pStyle w:val="Zkladntext"/>
      </w:pPr>
      <w:r>
        <w:t xml:space="preserve">       </w:t>
      </w:r>
    </w:p>
    <w:p w:rsidR="003A6EA3" w:rsidRDefault="003A6EA3" w:rsidP="003A6EA3">
      <w:pPr>
        <w:pStyle w:val="Zkladntext"/>
      </w:pPr>
    </w:p>
    <w:p w:rsidR="00D0430F" w:rsidRDefault="00D0430F"/>
    <w:sectPr w:rsidR="00D0430F" w:rsidSect="00D0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EA3"/>
    <w:rsid w:val="00000CE8"/>
    <w:rsid w:val="00090FC2"/>
    <w:rsid w:val="000C1733"/>
    <w:rsid w:val="0011075B"/>
    <w:rsid w:val="00174EEC"/>
    <w:rsid w:val="00232E0B"/>
    <w:rsid w:val="0023346C"/>
    <w:rsid w:val="00377726"/>
    <w:rsid w:val="003A6EA3"/>
    <w:rsid w:val="003C23FB"/>
    <w:rsid w:val="004975DE"/>
    <w:rsid w:val="004E7DBF"/>
    <w:rsid w:val="005903C7"/>
    <w:rsid w:val="005B5395"/>
    <w:rsid w:val="005C3683"/>
    <w:rsid w:val="006A1BAF"/>
    <w:rsid w:val="007014EE"/>
    <w:rsid w:val="00737DC2"/>
    <w:rsid w:val="00833BB6"/>
    <w:rsid w:val="00835C10"/>
    <w:rsid w:val="008818B9"/>
    <w:rsid w:val="00994764"/>
    <w:rsid w:val="009962BD"/>
    <w:rsid w:val="00A00433"/>
    <w:rsid w:val="00A639BC"/>
    <w:rsid w:val="00A72771"/>
    <w:rsid w:val="00B21357"/>
    <w:rsid w:val="00BC6828"/>
    <w:rsid w:val="00C65FC0"/>
    <w:rsid w:val="00CB48B5"/>
    <w:rsid w:val="00D0430F"/>
    <w:rsid w:val="00D12D0C"/>
    <w:rsid w:val="00D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D746"/>
  <w15:docId w15:val="{B8663460-1FBE-4F11-B977-76C0451D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6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A6EA3"/>
    <w:pPr>
      <w:spacing w:line="0" w:lineRule="atLeast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A6EA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77EF0-D419-48A0-A5A9-88847CE2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22</cp:revision>
  <cp:lastPrinted>2018-11-14T16:18:00Z</cp:lastPrinted>
  <dcterms:created xsi:type="dcterms:W3CDTF">2012-11-14T18:46:00Z</dcterms:created>
  <dcterms:modified xsi:type="dcterms:W3CDTF">2018-11-14T16:18:00Z</dcterms:modified>
</cp:coreProperties>
</file>